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FABC" w14:textId="77777777" w:rsidR="00640112" w:rsidRPr="00CE4B84" w:rsidRDefault="000A4E06" w:rsidP="00CE4B84">
      <w:pPr>
        <w:pStyle w:val="Titolo1"/>
        <w:ind w:right="140" w:hanging="1175"/>
        <w:rPr>
          <w:color w:val="5B5B60"/>
          <w:w w:val="105"/>
          <w:sz w:val="30"/>
          <w:szCs w:val="30"/>
          <w:lang w:val="it-IT"/>
        </w:rPr>
      </w:pPr>
      <w:r w:rsidRPr="00CE4B84">
        <w:rPr>
          <w:color w:val="5B5B60"/>
          <w:w w:val="105"/>
          <w:sz w:val="30"/>
          <w:szCs w:val="30"/>
          <w:lang w:val="it-IT"/>
        </w:rPr>
        <w:t>PARTE I-DISPOSIZIONI COMUNI E PRINCIPI GENERALI</w:t>
      </w:r>
    </w:p>
    <w:p w14:paraId="3CBDDD38" w14:textId="13FB0DC5" w:rsidR="000A4E06" w:rsidRPr="00640112" w:rsidRDefault="000A4E06" w:rsidP="00640112">
      <w:pPr>
        <w:pStyle w:val="Titolo1"/>
        <w:ind w:hanging="1175"/>
        <w:rPr>
          <w:color w:val="5B5B60"/>
          <w:w w:val="105"/>
          <w:sz w:val="16"/>
          <w:szCs w:val="16"/>
          <w:lang w:val="it-IT"/>
        </w:rPr>
      </w:pPr>
      <w:r w:rsidRPr="00640112">
        <w:rPr>
          <w:color w:val="5B5B60"/>
          <w:w w:val="105"/>
          <w:sz w:val="24"/>
          <w:szCs w:val="24"/>
          <w:lang w:val="it-IT"/>
        </w:rPr>
        <w:t xml:space="preserve"> </w:t>
      </w:r>
      <w:r w:rsidRPr="00640112">
        <w:rPr>
          <w:color w:val="5B5B60"/>
          <w:w w:val="105"/>
          <w:sz w:val="16"/>
          <w:szCs w:val="16"/>
          <w:lang w:val="it-IT"/>
        </w:rPr>
        <w:t xml:space="preserve">(Attuazione </w:t>
      </w:r>
      <w:proofErr w:type="gramStart"/>
      <w:r w:rsidRPr="00640112">
        <w:rPr>
          <w:color w:val="5B5B60"/>
          <w:w w:val="105"/>
          <w:sz w:val="16"/>
          <w:szCs w:val="16"/>
          <w:lang w:val="it-IT"/>
        </w:rPr>
        <w:t>dell'art .</w:t>
      </w:r>
      <w:proofErr w:type="gramEnd"/>
      <w:r w:rsidRPr="00640112">
        <w:rPr>
          <w:color w:val="5B5B60"/>
          <w:w w:val="105"/>
          <w:sz w:val="16"/>
          <w:szCs w:val="16"/>
          <w:lang w:val="it-IT"/>
        </w:rPr>
        <w:t xml:space="preserve"> 1 della delega)</w:t>
      </w:r>
    </w:p>
    <w:p w14:paraId="7D31458D" w14:textId="77777777" w:rsidR="000A4E06" w:rsidRPr="00CE4B84" w:rsidRDefault="000A4E06" w:rsidP="00CE4B84">
      <w:pPr>
        <w:spacing w:before="195"/>
        <w:jc w:val="both"/>
        <w:rPr>
          <w:b/>
          <w:color w:val="595B60"/>
          <w:w w:val="105"/>
          <w:sz w:val="28"/>
        </w:rPr>
      </w:pPr>
      <w:r w:rsidRPr="00CE4B84">
        <w:rPr>
          <w:b/>
          <w:color w:val="595B60"/>
          <w:w w:val="105"/>
          <w:sz w:val="28"/>
        </w:rPr>
        <w:t>TITOLO I - PRINCIPI GENERALI</w:t>
      </w:r>
    </w:p>
    <w:p w14:paraId="5F41DDB3" w14:textId="77777777" w:rsidR="00640112" w:rsidRPr="00CE4B84" w:rsidRDefault="000A4E06" w:rsidP="00CE4B84">
      <w:pPr>
        <w:pStyle w:val="Titolo1"/>
        <w:ind w:right="140" w:hanging="1175"/>
        <w:rPr>
          <w:color w:val="5B5B60"/>
          <w:w w:val="105"/>
          <w:sz w:val="30"/>
          <w:szCs w:val="30"/>
          <w:lang w:val="it-IT"/>
        </w:rPr>
      </w:pPr>
      <w:r w:rsidRPr="00CE4B84">
        <w:rPr>
          <w:color w:val="5B5B60"/>
          <w:w w:val="105"/>
          <w:sz w:val="30"/>
          <w:szCs w:val="30"/>
          <w:lang w:val="it-IT"/>
        </w:rPr>
        <w:t>PARTE II – SOGGETTI</w:t>
      </w:r>
    </w:p>
    <w:p w14:paraId="7C23651E" w14:textId="2AFD0C4D" w:rsidR="000A4E06" w:rsidRDefault="000A4E06" w:rsidP="00640112">
      <w:pPr>
        <w:pStyle w:val="Titolo1"/>
        <w:ind w:hanging="1175"/>
        <w:rPr>
          <w:color w:val="5B5B60"/>
          <w:w w:val="105"/>
          <w:sz w:val="16"/>
          <w:szCs w:val="16"/>
          <w:lang w:val="it-IT"/>
        </w:rPr>
      </w:pPr>
      <w:r w:rsidRPr="00640112">
        <w:rPr>
          <w:color w:val="5B5B60"/>
          <w:w w:val="105"/>
          <w:sz w:val="24"/>
          <w:szCs w:val="24"/>
          <w:lang w:val="it-IT"/>
        </w:rPr>
        <w:t xml:space="preserve"> </w:t>
      </w:r>
      <w:r w:rsidRPr="00640112">
        <w:rPr>
          <w:color w:val="5B5B60"/>
          <w:w w:val="105"/>
          <w:sz w:val="16"/>
          <w:szCs w:val="16"/>
          <w:lang w:val="it-IT"/>
        </w:rPr>
        <w:t xml:space="preserve">(Attuazione </w:t>
      </w:r>
      <w:proofErr w:type="gramStart"/>
      <w:r w:rsidRPr="00640112">
        <w:rPr>
          <w:color w:val="5B5B60"/>
          <w:w w:val="105"/>
          <w:sz w:val="16"/>
          <w:szCs w:val="16"/>
          <w:lang w:val="it-IT"/>
        </w:rPr>
        <w:t>dell'art .</w:t>
      </w:r>
      <w:proofErr w:type="gramEnd"/>
      <w:r w:rsidRPr="00640112">
        <w:rPr>
          <w:color w:val="5B5B60"/>
          <w:w w:val="105"/>
          <w:sz w:val="16"/>
          <w:szCs w:val="16"/>
          <w:lang w:val="it-IT"/>
        </w:rPr>
        <w:t xml:space="preserve"> l della delega)</w:t>
      </w:r>
    </w:p>
    <w:p w14:paraId="5144B1D4" w14:textId="77777777" w:rsidR="00640112" w:rsidRPr="00640112" w:rsidRDefault="00640112" w:rsidP="00640112">
      <w:pPr>
        <w:pStyle w:val="Titolo1"/>
        <w:ind w:hanging="1175"/>
        <w:rPr>
          <w:color w:val="5B5B60"/>
          <w:w w:val="105"/>
          <w:sz w:val="16"/>
          <w:szCs w:val="16"/>
          <w:lang w:val="it-IT"/>
        </w:rPr>
      </w:pPr>
    </w:p>
    <w:p w14:paraId="483A8144" w14:textId="056D628F" w:rsidR="000A4E06" w:rsidRPr="00640112" w:rsidRDefault="000A4E06" w:rsidP="00640112">
      <w:pPr>
        <w:spacing w:before="195"/>
        <w:jc w:val="both"/>
        <w:rPr>
          <w:b/>
          <w:color w:val="595B60"/>
          <w:w w:val="105"/>
          <w:sz w:val="28"/>
        </w:rPr>
      </w:pPr>
      <w:r w:rsidRPr="00640112">
        <w:rPr>
          <w:b/>
          <w:color w:val="595B60"/>
          <w:w w:val="105"/>
          <w:sz w:val="28"/>
        </w:rPr>
        <w:t>TITOLO I - DEGLI ENTI PUBBLICI</w:t>
      </w:r>
    </w:p>
    <w:p w14:paraId="25DCCB0C" w14:textId="68C2FB57" w:rsidR="000A4E06" w:rsidRDefault="000A4E06">
      <w:pPr>
        <w:rPr>
          <w:color w:val="5D5D62"/>
          <w:w w:val="105"/>
        </w:rPr>
      </w:pPr>
      <w:r w:rsidRPr="00C53B01">
        <w:rPr>
          <w:color w:val="5D5D62"/>
          <w:w w:val="105"/>
        </w:rPr>
        <w:t xml:space="preserve">Capo </w:t>
      </w:r>
      <w:r w:rsidRPr="00C53B01">
        <w:rPr>
          <w:color w:val="5D5D62"/>
          <w:w w:val="105"/>
          <w:sz w:val="24"/>
        </w:rPr>
        <w:t xml:space="preserve">I </w:t>
      </w:r>
      <w:r>
        <w:rPr>
          <w:color w:val="5D5D62"/>
          <w:w w:val="105"/>
          <w:sz w:val="24"/>
        </w:rPr>
        <w:t>–</w:t>
      </w:r>
      <w:r w:rsidRPr="00C53B01">
        <w:rPr>
          <w:color w:val="5D5D62"/>
          <w:w w:val="105"/>
          <w:sz w:val="24"/>
        </w:rPr>
        <w:t xml:space="preserve"> </w:t>
      </w:r>
      <w:r w:rsidRPr="00C53B01">
        <w:rPr>
          <w:color w:val="5D5D62"/>
          <w:w w:val="105"/>
        </w:rPr>
        <w:t>Stato</w:t>
      </w:r>
    </w:p>
    <w:p w14:paraId="047FAD37" w14:textId="095A52DF" w:rsidR="000A4E06" w:rsidRDefault="000A4E06">
      <w:pPr>
        <w:rPr>
          <w:color w:val="48494F"/>
          <w:w w:val="105"/>
        </w:rPr>
      </w:pPr>
      <w:r w:rsidRPr="00C53B01">
        <w:rPr>
          <w:color w:val="5D5E64"/>
          <w:w w:val="105"/>
        </w:rPr>
        <w:t xml:space="preserve">Capo </w:t>
      </w:r>
      <w:r w:rsidRPr="00C53B01">
        <w:rPr>
          <w:color w:val="5D5E64"/>
          <w:w w:val="105"/>
          <w:sz w:val="24"/>
        </w:rPr>
        <w:t xml:space="preserve">Il - </w:t>
      </w:r>
      <w:r w:rsidRPr="00C53B01">
        <w:rPr>
          <w:color w:val="5D5E64"/>
          <w:w w:val="105"/>
        </w:rPr>
        <w:t xml:space="preserve">Comitato Olimpico Nazionale </w:t>
      </w:r>
      <w:r w:rsidRPr="00C53B01">
        <w:rPr>
          <w:color w:val="48494F"/>
          <w:w w:val="105"/>
        </w:rPr>
        <w:t>Italiano</w:t>
      </w:r>
    </w:p>
    <w:p w14:paraId="264BDFC6" w14:textId="77777777" w:rsidR="000A4E06" w:rsidRDefault="000A4E06" w:rsidP="000A4E06">
      <w:pPr>
        <w:rPr>
          <w:color w:val="505256"/>
          <w:w w:val="105"/>
        </w:rPr>
      </w:pPr>
      <w:r w:rsidRPr="00C53B01">
        <w:rPr>
          <w:color w:val="606266"/>
          <w:w w:val="105"/>
        </w:rPr>
        <w:t>Capo</w:t>
      </w:r>
      <w:r w:rsidRPr="00C53B01">
        <w:rPr>
          <w:color w:val="606266"/>
          <w:spacing w:val="-16"/>
          <w:w w:val="105"/>
        </w:rPr>
        <w:t xml:space="preserve"> </w:t>
      </w:r>
      <w:r w:rsidRPr="00C53B01">
        <w:rPr>
          <w:color w:val="505256"/>
          <w:w w:val="105"/>
        </w:rPr>
        <w:t>III</w:t>
      </w:r>
      <w:r w:rsidRPr="00C53B01">
        <w:rPr>
          <w:color w:val="505256"/>
          <w:spacing w:val="-17"/>
          <w:w w:val="105"/>
        </w:rPr>
        <w:t xml:space="preserve"> </w:t>
      </w:r>
      <w:r w:rsidRPr="00C53B01">
        <w:rPr>
          <w:color w:val="505256"/>
          <w:w w:val="105"/>
        </w:rPr>
        <w:t>-</w:t>
      </w:r>
      <w:r w:rsidRPr="00C53B01">
        <w:rPr>
          <w:color w:val="505256"/>
          <w:spacing w:val="-14"/>
          <w:w w:val="105"/>
        </w:rPr>
        <w:t xml:space="preserve"> </w:t>
      </w:r>
      <w:r w:rsidRPr="00C53B01">
        <w:rPr>
          <w:color w:val="606266"/>
          <w:w w:val="105"/>
        </w:rPr>
        <w:t>Comitato</w:t>
      </w:r>
      <w:r w:rsidRPr="00C53B01">
        <w:rPr>
          <w:color w:val="606266"/>
          <w:spacing w:val="-11"/>
          <w:w w:val="105"/>
        </w:rPr>
        <w:t xml:space="preserve"> </w:t>
      </w:r>
      <w:r w:rsidRPr="00C53B01">
        <w:rPr>
          <w:color w:val="505256"/>
          <w:w w:val="105"/>
        </w:rPr>
        <w:t>italiano</w:t>
      </w:r>
      <w:r w:rsidRPr="00C53B01">
        <w:rPr>
          <w:color w:val="505256"/>
          <w:spacing w:val="-7"/>
          <w:w w:val="105"/>
        </w:rPr>
        <w:t xml:space="preserve"> </w:t>
      </w:r>
      <w:r w:rsidRPr="00C53B01">
        <w:rPr>
          <w:color w:val="505256"/>
          <w:w w:val="105"/>
        </w:rPr>
        <w:t>paralimpico</w:t>
      </w:r>
    </w:p>
    <w:p w14:paraId="58AEF7B5" w14:textId="77777777" w:rsidR="000A4E06" w:rsidRDefault="000A4E06" w:rsidP="000A4E06">
      <w:pPr>
        <w:rPr>
          <w:color w:val="54565B"/>
          <w:w w:val="105"/>
        </w:rPr>
      </w:pPr>
      <w:r w:rsidRPr="00C53B01">
        <w:rPr>
          <w:color w:val="54565B"/>
          <w:w w:val="105"/>
        </w:rPr>
        <w:t xml:space="preserve">Capo </w:t>
      </w:r>
      <w:proofErr w:type="spellStart"/>
      <w:r w:rsidRPr="00C53B01">
        <w:rPr>
          <w:color w:val="54565B"/>
          <w:w w:val="105"/>
        </w:rPr>
        <w:t>lV</w:t>
      </w:r>
      <w:proofErr w:type="spellEnd"/>
      <w:r w:rsidRPr="00C53B01">
        <w:rPr>
          <w:color w:val="54565B"/>
          <w:w w:val="105"/>
        </w:rPr>
        <w:t xml:space="preserve"> -ANTIDOPING</w:t>
      </w:r>
    </w:p>
    <w:p w14:paraId="6E939B48" w14:textId="77777777" w:rsidR="000A4E06" w:rsidRPr="00640112" w:rsidRDefault="000A4E06" w:rsidP="000A4E06">
      <w:pPr>
        <w:rPr>
          <w:color w:val="54565B"/>
          <w:w w:val="105"/>
        </w:rPr>
      </w:pPr>
      <w:r w:rsidRPr="00640112">
        <w:rPr>
          <w:color w:val="54565B"/>
          <w:w w:val="105"/>
        </w:rPr>
        <w:t>Capo V - Istituto del credito sportivo</w:t>
      </w:r>
    </w:p>
    <w:p w14:paraId="5C9375AA" w14:textId="6948849A" w:rsidR="000A4E06" w:rsidRDefault="000A4E06" w:rsidP="000A4E06">
      <w:pPr>
        <w:rPr>
          <w:color w:val="5B5B60"/>
          <w:w w:val="105"/>
        </w:rPr>
      </w:pPr>
      <w:r w:rsidRPr="00C53B01">
        <w:rPr>
          <w:color w:val="5B5B60"/>
          <w:w w:val="105"/>
        </w:rPr>
        <w:t>Capo VI - Organi statali periferici ed enti territoriali</w:t>
      </w:r>
    </w:p>
    <w:p w14:paraId="222F1153" w14:textId="77777777" w:rsidR="000A4E06" w:rsidRDefault="000A4E06" w:rsidP="000A4E06">
      <w:pPr>
        <w:rPr>
          <w:color w:val="5B5B60"/>
        </w:rPr>
      </w:pPr>
      <w:r w:rsidRPr="00C53B01">
        <w:rPr>
          <w:color w:val="6D6E72"/>
        </w:rPr>
        <w:t xml:space="preserve">Capo </w:t>
      </w:r>
      <w:proofErr w:type="gramStart"/>
      <w:r w:rsidRPr="00C53B01">
        <w:rPr>
          <w:color w:val="5B5B60"/>
        </w:rPr>
        <w:t xml:space="preserve">VI  </w:t>
      </w:r>
      <w:r w:rsidRPr="00C53B01">
        <w:rPr>
          <w:color w:val="6D6E72"/>
        </w:rPr>
        <w:t>-</w:t>
      </w:r>
      <w:proofErr w:type="gramEnd"/>
      <w:r w:rsidRPr="00C53B01">
        <w:rPr>
          <w:color w:val="6D6E72"/>
        </w:rPr>
        <w:t xml:space="preserve">  </w:t>
      </w:r>
      <w:r w:rsidRPr="00C53B01">
        <w:rPr>
          <w:color w:val="5B5B60"/>
        </w:rPr>
        <w:t>Finanziamento</w:t>
      </w:r>
    </w:p>
    <w:p w14:paraId="01C5083A" w14:textId="0F4D43CF" w:rsidR="000A4E06" w:rsidRPr="00C53B01" w:rsidRDefault="000A4E06" w:rsidP="000A4E06">
      <w:r w:rsidRPr="00C53B01">
        <w:rPr>
          <w:color w:val="595B60"/>
          <w:w w:val="105"/>
        </w:rPr>
        <w:t>Capo VII (Trasferimento di funzioni) [da verificare con DIFESA]</w:t>
      </w:r>
    </w:p>
    <w:p w14:paraId="7CA401A6" w14:textId="77777777" w:rsidR="007D0E01" w:rsidRPr="00C53B01" w:rsidRDefault="007D0E01" w:rsidP="007D0E01">
      <w:pPr>
        <w:spacing w:before="195"/>
        <w:jc w:val="both"/>
        <w:rPr>
          <w:b/>
          <w:sz w:val="28"/>
        </w:rPr>
      </w:pPr>
      <w:r w:rsidRPr="00C53B01">
        <w:rPr>
          <w:b/>
          <w:color w:val="595B60"/>
          <w:w w:val="105"/>
          <w:sz w:val="28"/>
        </w:rPr>
        <w:t>TITOLO II-DEGLI ENTI PRIVATI</w:t>
      </w:r>
    </w:p>
    <w:p w14:paraId="7382D14A" w14:textId="596E095C" w:rsidR="007D0E01" w:rsidRDefault="007D0E01" w:rsidP="007D0E01">
      <w:pPr>
        <w:rPr>
          <w:color w:val="595B60"/>
          <w:w w:val="105"/>
        </w:rPr>
      </w:pPr>
      <w:r w:rsidRPr="00C53B01">
        <w:rPr>
          <w:color w:val="595B60"/>
          <w:w w:val="105"/>
        </w:rPr>
        <w:t>Capo</w:t>
      </w:r>
      <w:r w:rsidRPr="00C53B01">
        <w:rPr>
          <w:color w:val="595B60"/>
          <w:spacing w:val="-19"/>
          <w:w w:val="105"/>
        </w:rPr>
        <w:t xml:space="preserve"> </w:t>
      </w:r>
      <w:r w:rsidRPr="00C53B01">
        <w:rPr>
          <w:color w:val="595B60"/>
          <w:w w:val="105"/>
          <w:sz w:val="24"/>
        </w:rPr>
        <w:t>I</w:t>
      </w:r>
      <w:r w:rsidRPr="00C53B01">
        <w:rPr>
          <w:color w:val="595B60"/>
          <w:spacing w:val="-24"/>
          <w:w w:val="105"/>
          <w:sz w:val="24"/>
        </w:rPr>
        <w:t xml:space="preserve"> </w:t>
      </w:r>
      <w:r w:rsidRPr="00C53B01">
        <w:rPr>
          <w:color w:val="595B60"/>
          <w:w w:val="105"/>
          <w:sz w:val="24"/>
        </w:rPr>
        <w:t>-</w:t>
      </w:r>
      <w:r w:rsidRPr="00C53B01">
        <w:rPr>
          <w:color w:val="595B60"/>
          <w:spacing w:val="-18"/>
          <w:w w:val="105"/>
          <w:sz w:val="24"/>
        </w:rPr>
        <w:t xml:space="preserve"> </w:t>
      </w:r>
      <w:r w:rsidRPr="00C53B01">
        <w:rPr>
          <w:color w:val="595B60"/>
          <w:w w:val="105"/>
        </w:rPr>
        <w:t>Federazioni</w:t>
      </w:r>
      <w:r w:rsidRPr="00C53B01">
        <w:rPr>
          <w:color w:val="595B60"/>
          <w:spacing w:val="-13"/>
          <w:w w:val="105"/>
        </w:rPr>
        <w:t xml:space="preserve"> </w:t>
      </w:r>
      <w:r w:rsidRPr="00C53B01">
        <w:rPr>
          <w:color w:val="595B60"/>
          <w:w w:val="105"/>
        </w:rPr>
        <w:t>sportive</w:t>
      </w:r>
      <w:r w:rsidRPr="00C53B01">
        <w:rPr>
          <w:color w:val="595B60"/>
          <w:spacing w:val="-17"/>
          <w:w w:val="105"/>
        </w:rPr>
        <w:t xml:space="preserve"> </w:t>
      </w:r>
      <w:r w:rsidRPr="00C53B01">
        <w:rPr>
          <w:color w:val="595B60"/>
          <w:w w:val="105"/>
        </w:rPr>
        <w:t>nazionali</w:t>
      </w:r>
      <w:r w:rsidRPr="00C53B01">
        <w:rPr>
          <w:color w:val="595B60"/>
          <w:spacing w:val="-14"/>
          <w:w w:val="105"/>
        </w:rPr>
        <w:t xml:space="preserve"> </w:t>
      </w:r>
      <w:r w:rsidRPr="00C53B01">
        <w:rPr>
          <w:color w:val="595B60"/>
          <w:w w:val="105"/>
        </w:rPr>
        <w:t>e</w:t>
      </w:r>
      <w:r w:rsidRPr="00C53B01">
        <w:rPr>
          <w:color w:val="595B60"/>
          <w:spacing w:val="-14"/>
          <w:w w:val="105"/>
        </w:rPr>
        <w:t xml:space="preserve"> </w:t>
      </w:r>
      <w:r w:rsidRPr="00C53B01">
        <w:rPr>
          <w:color w:val="595B60"/>
          <w:w w:val="105"/>
        </w:rPr>
        <w:t>Discipline</w:t>
      </w:r>
      <w:r w:rsidRPr="00C53B01">
        <w:rPr>
          <w:color w:val="595B60"/>
          <w:spacing w:val="-22"/>
          <w:w w:val="105"/>
        </w:rPr>
        <w:t xml:space="preserve"> </w:t>
      </w:r>
      <w:r w:rsidRPr="00C53B01">
        <w:rPr>
          <w:color w:val="595B60"/>
          <w:w w:val="105"/>
        </w:rPr>
        <w:t>sportive</w:t>
      </w:r>
      <w:r w:rsidRPr="00C53B01">
        <w:rPr>
          <w:color w:val="595B60"/>
          <w:spacing w:val="-24"/>
          <w:w w:val="105"/>
        </w:rPr>
        <w:t xml:space="preserve"> </w:t>
      </w:r>
      <w:r w:rsidRPr="00C53B01">
        <w:rPr>
          <w:color w:val="595B60"/>
          <w:w w:val="105"/>
        </w:rPr>
        <w:t>associate</w:t>
      </w:r>
    </w:p>
    <w:p w14:paraId="5A2117F0" w14:textId="77777777" w:rsidR="007D0E01" w:rsidRDefault="007D0E01" w:rsidP="007D0E01">
      <w:pPr>
        <w:rPr>
          <w:color w:val="494B50"/>
          <w:w w:val="105"/>
        </w:rPr>
      </w:pPr>
      <w:r w:rsidRPr="00C53B01">
        <w:rPr>
          <w:color w:val="5D5D62"/>
          <w:w w:val="105"/>
        </w:rPr>
        <w:t>Capo</w:t>
      </w:r>
      <w:r w:rsidRPr="00C53B01">
        <w:rPr>
          <w:color w:val="5D5D62"/>
          <w:spacing w:val="-11"/>
          <w:w w:val="105"/>
        </w:rPr>
        <w:t xml:space="preserve"> </w:t>
      </w:r>
      <w:r w:rsidRPr="00C53B01">
        <w:rPr>
          <w:color w:val="5D5D62"/>
          <w:w w:val="105"/>
          <w:sz w:val="25"/>
        </w:rPr>
        <w:t>II</w:t>
      </w:r>
      <w:r w:rsidRPr="00C53B01">
        <w:rPr>
          <w:color w:val="5D5D62"/>
          <w:spacing w:val="-21"/>
          <w:w w:val="105"/>
          <w:sz w:val="25"/>
        </w:rPr>
        <w:t xml:space="preserve"> </w:t>
      </w:r>
      <w:r w:rsidRPr="00C53B01">
        <w:rPr>
          <w:color w:val="5D5D62"/>
          <w:w w:val="105"/>
          <w:sz w:val="25"/>
        </w:rPr>
        <w:t>-</w:t>
      </w:r>
      <w:r w:rsidRPr="00C53B01">
        <w:rPr>
          <w:color w:val="5D5D62"/>
          <w:spacing w:val="28"/>
          <w:w w:val="105"/>
          <w:sz w:val="25"/>
        </w:rPr>
        <w:t xml:space="preserve"> </w:t>
      </w:r>
      <w:r w:rsidRPr="00C53B01">
        <w:rPr>
          <w:color w:val="5D5D62"/>
          <w:w w:val="105"/>
        </w:rPr>
        <w:t>Enti</w:t>
      </w:r>
      <w:r w:rsidRPr="00C53B01">
        <w:rPr>
          <w:color w:val="5D5D62"/>
          <w:spacing w:val="-9"/>
          <w:w w:val="105"/>
        </w:rPr>
        <w:t xml:space="preserve"> </w:t>
      </w:r>
      <w:r w:rsidRPr="00C53B01">
        <w:rPr>
          <w:color w:val="5D5D62"/>
          <w:w w:val="105"/>
        </w:rPr>
        <w:t>di</w:t>
      </w:r>
      <w:r w:rsidRPr="00C53B01">
        <w:rPr>
          <w:color w:val="5D5D62"/>
          <w:spacing w:val="-17"/>
          <w:w w:val="105"/>
        </w:rPr>
        <w:t xml:space="preserve"> </w:t>
      </w:r>
      <w:r w:rsidRPr="00C53B01">
        <w:rPr>
          <w:color w:val="494B50"/>
          <w:w w:val="105"/>
        </w:rPr>
        <w:t>promozione</w:t>
      </w:r>
      <w:r w:rsidRPr="00C53B01">
        <w:rPr>
          <w:color w:val="494B50"/>
          <w:spacing w:val="-7"/>
          <w:w w:val="105"/>
        </w:rPr>
        <w:t xml:space="preserve"> </w:t>
      </w:r>
      <w:r w:rsidRPr="00C53B01">
        <w:rPr>
          <w:color w:val="5D5D62"/>
          <w:w w:val="105"/>
        </w:rPr>
        <w:t>sportiva</w:t>
      </w:r>
      <w:r w:rsidRPr="00C53B01">
        <w:rPr>
          <w:color w:val="5D5D62"/>
          <w:spacing w:val="-8"/>
          <w:w w:val="105"/>
        </w:rPr>
        <w:t xml:space="preserve"> </w:t>
      </w:r>
      <w:r w:rsidRPr="00C53B01">
        <w:rPr>
          <w:color w:val="494B50"/>
          <w:w w:val="105"/>
        </w:rPr>
        <w:t>e</w:t>
      </w:r>
      <w:r w:rsidRPr="00C53B01">
        <w:rPr>
          <w:color w:val="494B50"/>
          <w:spacing w:val="-18"/>
          <w:w w:val="105"/>
        </w:rPr>
        <w:t xml:space="preserve"> </w:t>
      </w:r>
      <w:r w:rsidRPr="00C53B01">
        <w:rPr>
          <w:color w:val="494B50"/>
          <w:w w:val="105"/>
        </w:rPr>
        <w:t>associazioni</w:t>
      </w:r>
      <w:r w:rsidRPr="00C53B01">
        <w:rPr>
          <w:color w:val="494B50"/>
          <w:spacing w:val="-3"/>
          <w:w w:val="105"/>
        </w:rPr>
        <w:t xml:space="preserve"> </w:t>
      </w:r>
      <w:r w:rsidRPr="00C53B01">
        <w:rPr>
          <w:color w:val="494B50"/>
          <w:w w:val="105"/>
        </w:rPr>
        <w:t>benemerite</w:t>
      </w:r>
    </w:p>
    <w:p w14:paraId="6BE777A5" w14:textId="77777777" w:rsidR="007D0E01" w:rsidRDefault="007D0E01" w:rsidP="007D0E01">
      <w:pPr>
        <w:rPr>
          <w:color w:val="5D5D62"/>
          <w:w w:val="105"/>
        </w:rPr>
      </w:pPr>
      <w:r w:rsidRPr="00C53B01">
        <w:rPr>
          <w:color w:val="5D5D62"/>
          <w:w w:val="105"/>
        </w:rPr>
        <w:t>C</w:t>
      </w:r>
      <w:r w:rsidRPr="00C53B01">
        <w:rPr>
          <w:color w:val="44464D"/>
          <w:w w:val="105"/>
        </w:rPr>
        <w:t xml:space="preserve">apo </w:t>
      </w:r>
      <w:r w:rsidRPr="00C53B01">
        <w:rPr>
          <w:color w:val="44464D"/>
          <w:w w:val="105"/>
          <w:sz w:val="25"/>
        </w:rPr>
        <w:t xml:space="preserve">III - </w:t>
      </w:r>
      <w:r w:rsidRPr="00C53B01">
        <w:rPr>
          <w:color w:val="44464D"/>
          <w:w w:val="105"/>
        </w:rPr>
        <w:t>D</w:t>
      </w:r>
      <w:r w:rsidRPr="00C53B01">
        <w:rPr>
          <w:color w:val="5D5D62"/>
          <w:w w:val="105"/>
        </w:rPr>
        <w:t>e</w:t>
      </w:r>
      <w:r w:rsidRPr="00C53B01">
        <w:rPr>
          <w:color w:val="44464D"/>
          <w:w w:val="105"/>
        </w:rPr>
        <w:t>ll</w:t>
      </w:r>
      <w:r w:rsidRPr="00C53B01">
        <w:rPr>
          <w:color w:val="5D5D62"/>
          <w:w w:val="105"/>
        </w:rPr>
        <w:t>e ass</w:t>
      </w:r>
      <w:r w:rsidRPr="00C53B01">
        <w:rPr>
          <w:color w:val="44464D"/>
          <w:w w:val="105"/>
        </w:rPr>
        <w:t>ocia</w:t>
      </w:r>
      <w:r w:rsidRPr="00C53B01">
        <w:rPr>
          <w:color w:val="5D5D62"/>
          <w:w w:val="105"/>
        </w:rPr>
        <w:t>z</w:t>
      </w:r>
      <w:r w:rsidRPr="00C53B01">
        <w:rPr>
          <w:color w:val="44464D"/>
          <w:w w:val="105"/>
        </w:rPr>
        <w:t>i</w:t>
      </w:r>
      <w:r w:rsidRPr="00C53B01">
        <w:rPr>
          <w:color w:val="5D5D62"/>
          <w:w w:val="105"/>
        </w:rPr>
        <w:t>o</w:t>
      </w:r>
      <w:r w:rsidRPr="00C53B01">
        <w:rPr>
          <w:color w:val="44464D"/>
          <w:w w:val="105"/>
        </w:rPr>
        <w:t xml:space="preserve">ni </w:t>
      </w:r>
      <w:r w:rsidRPr="00C53B01">
        <w:rPr>
          <w:color w:val="5D5D62"/>
          <w:w w:val="105"/>
        </w:rPr>
        <w:t xml:space="preserve">e </w:t>
      </w:r>
      <w:r w:rsidRPr="00C53B01">
        <w:rPr>
          <w:color w:val="44464D"/>
          <w:w w:val="105"/>
        </w:rPr>
        <w:t>d</w:t>
      </w:r>
      <w:r w:rsidRPr="00C53B01">
        <w:rPr>
          <w:color w:val="5D5D62"/>
          <w:w w:val="105"/>
        </w:rPr>
        <w:t>e</w:t>
      </w:r>
      <w:r w:rsidRPr="00C53B01">
        <w:rPr>
          <w:color w:val="44464D"/>
          <w:w w:val="105"/>
        </w:rPr>
        <w:t>ll</w:t>
      </w:r>
      <w:r w:rsidRPr="00C53B01">
        <w:rPr>
          <w:color w:val="5D5D62"/>
          <w:w w:val="105"/>
        </w:rPr>
        <w:t>e s</w:t>
      </w:r>
      <w:r w:rsidRPr="00C53B01">
        <w:rPr>
          <w:color w:val="44464D"/>
          <w:w w:val="105"/>
        </w:rPr>
        <w:t xml:space="preserve">ocietà </w:t>
      </w:r>
      <w:r w:rsidRPr="00C53B01">
        <w:rPr>
          <w:color w:val="5D5D62"/>
          <w:w w:val="105"/>
        </w:rPr>
        <w:t>s</w:t>
      </w:r>
      <w:r w:rsidRPr="00C53B01">
        <w:rPr>
          <w:color w:val="44464D"/>
          <w:w w:val="105"/>
        </w:rPr>
        <w:t>porti</w:t>
      </w:r>
      <w:r w:rsidRPr="00C53B01">
        <w:rPr>
          <w:color w:val="5D5D62"/>
          <w:w w:val="105"/>
        </w:rPr>
        <w:t xml:space="preserve">ve </w:t>
      </w:r>
      <w:r w:rsidRPr="00C53B01">
        <w:rPr>
          <w:color w:val="44464D"/>
          <w:w w:val="105"/>
        </w:rPr>
        <w:t>dil</w:t>
      </w:r>
      <w:r w:rsidRPr="00C53B01">
        <w:rPr>
          <w:color w:val="5D5D62"/>
          <w:w w:val="105"/>
        </w:rPr>
        <w:t>e</w:t>
      </w:r>
      <w:r w:rsidRPr="00C53B01">
        <w:rPr>
          <w:color w:val="44464D"/>
          <w:w w:val="105"/>
        </w:rPr>
        <w:t>ttanti</w:t>
      </w:r>
      <w:r w:rsidRPr="00C53B01">
        <w:rPr>
          <w:color w:val="5D5D62"/>
          <w:w w:val="105"/>
        </w:rPr>
        <w:t>s</w:t>
      </w:r>
      <w:r w:rsidRPr="00C53B01">
        <w:rPr>
          <w:color w:val="44464D"/>
          <w:w w:val="105"/>
        </w:rPr>
        <w:t>ti</w:t>
      </w:r>
      <w:r w:rsidRPr="00C53B01">
        <w:rPr>
          <w:color w:val="5D5D62"/>
          <w:w w:val="105"/>
        </w:rPr>
        <w:t>c</w:t>
      </w:r>
      <w:r w:rsidRPr="00C53B01">
        <w:rPr>
          <w:color w:val="44464D"/>
          <w:w w:val="105"/>
        </w:rPr>
        <w:t>h</w:t>
      </w:r>
      <w:r w:rsidRPr="00C53B01">
        <w:rPr>
          <w:color w:val="5D5D62"/>
          <w:w w:val="105"/>
        </w:rPr>
        <w:t>e</w:t>
      </w:r>
    </w:p>
    <w:p w14:paraId="47D59E4C" w14:textId="72262A5C" w:rsidR="007D0E01" w:rsidRDefault="007D0E01" w:rsidP="007D0E01">
      <w:pPr>
        <w:rPr>
          <w:color w:val="494B4F"/>
          <w:w w:val="105"/>
        </w:rPr>
      </w:pPr>
      <w:r w:rsidRPr="00C53B01">
        <w:rPr>
          <w:color w:val="5E6064"/>
          <w:w w:val="105"/>
        </w:rPr>
        <w:t xml:space="preserve">Capo </w:t>
      </w:r>
      <w:r w:rsidRPr="00C53B01">
        <w:rPr>
          <w:color w:val="494B4F"/>
          <w:w w:val="105"/>
        </w:rPr>
        <w:t xml:space="preserve">IV- Delle </w:t>
      </w:r>
      <w:r w:rsidRPr="00C53B01">
        <w:rPr>
          <w:color w:val="5E6064"/>
          <w:w w:val="105"/>
        </w:rPr>
        <w:t xml:space="preserve">società sportive </w:t>
      </w:r>
      <w:r w:rsidRPr="00C53B01">
        <w:rPr>
          <w:color w:val="494B4F"/>
          <w:w w:val="105"/>
        </w:rPr>
        <w:t>professionistiche</w:t>
      </w:r>
    </w:p>
    <w:p w14:paraId="3D340AF3" w14:textId="17703A69" w:rsidR="007D0E01" w:rsidRDefault="007D0E01" w:rsidP="007D0E01">
      <w:pPr>
        <w:rPr>
          <w:color w:val="595B60"/>
          <w:w w:val="105"/>
        </w:rPr>
      </w:pPr>
      <w:r w:rsidRPr="00C53B01">
        <w:rPr>
          <w:color w:val="595B60"/>
          <w:w w:val="105"/>
        </w:rPr>
        <w:t>Capo V - Del titolo sportivo</w:t>
      </w:r>
    </w:p>
    <w:p w14:paraId="477D8CB6" w14:textId="5402D781" w:rsidR="007D0E01" w:rsidRDefault="007D0E01" w:rsidP="007D0E01">
      <w:pPr>
        <w:rPr>
          <w:color w:val="595B60"/>
          <w:w w:val="105"/>
        </w:rPr>
      </w:pPr>
      <w:r w:rsidRPr="00C53B01">
        <w:rPr>
          <w:color w:val="595B60"/>
          <w:w w:val="105"/>
        </w:rPr>
        <w:t>Capo VI - Centri sportivi scolastici</w:t>
      </w:r>
    </w:p>
    <w:p w14:paraId="50CEDB11" w14:textId="57CFCA80" w:rsidR="007D0E01" w:rsidRPr="00C53B01" w:rsidRDefault="007D0E01" w:rsidP="007D0E01">
      <w:pPr>
        <w:pStyle w:val="Titolo2"/>
        <w:spacing w:before="64"/>
        <w:ind w:left="0"/>
        <w:rPr>
          <w:lang w:val="it-IT"/>
        </w:rPr>
      </w:pPr>
      <w:r w:rsidRPr="00C53B01">
        <w:rPr>
          <w:color w:val="56575D"/>
          <w:w w:val="105"/>
          <w:lang w:val="it-IT"/>
        </w:rPr>
        <w:t xml:space="preserve">TITOLO </w:t>
      </w:r>
      <w:r>
        <w:rPr>
          <w:color w:val="56575D"/>
          <w:w w:val="105"/>
          <w:lang w:val="it-IT"/>
        </w:rPr>
        <w:t>III</w:t>
      </w:r>
      <w:r w:rsidRPr="00C53B01">
        <w:rPr>
          <w:color w:val="56575D"/>
          <w:w w:val="105"/>
          <w:lang w:val="it-IT"/>
        </w:rPr>
        <w:t>- DELLE PE</w:t>
      </w:r>
      <w:r w:rsidRPr="00C53B01">
        <w:rPr>
          <w:color w:val="3B3B44"/>
          <w:w w:val="105"/>
          <w:lang w:val="it-IT"/>
        </w:rPr>
        <w:t>R</w:t>
      </w:r>
      <w:r w:rsidRPr="00C53B01">
        <w:rPr>
          <w:color w:val="56575D"/>
          <w:w w:val="105"/>
          <w:lang w:val="it-IT"/>
        </w:rPr>
        <w:t>S</w:t>
      </w:r>
      <w:r w:rsidRPr="00C53B01">
        <w:rPr>
          <w:color w:val="3B3B44"/>
          <w:w w:val="105"/>
          <w:lang w:val="it-IT"/>
        </w:rPr>
        <w:t>O</w:t>
      </w:r>
      <w:r w:rsidRPr="00C53B01">
        <w:rPr>
          <w:color w:val="56575D"/>
          <w:w w:val="105"/>
          <w:lang w:val="it-IT"/>
        </w:rPr>
        <w:t>NE F</w:t>
      </w:r>
      <w:r w:rsidRPr="00C53B01">
        <w:rPr>
          <w:color w:val="3B3B44"/>
          <w:w w:val="105"/>
          <w:lang w:val="it-IT"/>
        </w:rPr>
        <w:t>I</w:t>
      </w:r>
      <w:r w:rsidRPr="00C53B01">
        <w:rPr>
          <w:color w:val="56575D"/>
          <w:w w:val="105"/>
          <w:lang w:val="it-IT"/>
        </w:rPr>
        <w:t>SIC</w:t>
      </w:r>
      <w:r w:rsidRPr="00C53B01">
        <w:rPr>
          <w:color w:val="3B3B44"/>
          <w:w w:val="105"/>
          <w:lang w:val="it-IT"/>
        </w:rPr>
        <w:t>H</w:t>
      </w:r>
      <w:r w:rsidRPr="00C53B01">
        <w:rPr>
          <w:color w:val="56575D"/>
          <w:w w:val="105"/>
          <w:lang w:val="it-IT"/>
        </w:rPr>
        <w:t>E</w:t>
      </w:r>
    </w:p>
    <w:p w14:paraId="215AE350" w14:textId="77777777" w:rsidR="007D0E01" w:rsidRPr="00640112" w:rsidRDefault="007D0E01" w:rsidP="007D0E01">
      <w:pPr>
        <w:rPr>
          <w:color w:val="606267"/>
          <w:w w:val="105"/>
        </w:rPr>
      </w:pPr>
      <w:r w:rsidRPr="00640112">
        <w:rPr>
          <w:color w:val="606267"/>
          <w:w w:val="105"/>
        </w:rPr>
        <w:t>Capo I – Atleti</w:t>
      </w:r>
    </w:p>
    <w:p w14:paraId="5261C81E" w14:textId="4842FBBB" w:rsidR="007D0E01" w:rsidRPr="00640112" w:rsidRDefault="007D0E01" w:rsidP="007D0E01">
      <w:pPr>
        <w:rPr>
          <w:color w:val="606267"/>
          <w:w w:val="105"/>
        </w:rPr>
      </w:pPr>
      <w:r w:rsidRPr="00640112">
        <w:rPr>
          <w:color w:val="606267"/>
          <w:w w:val="105"/>
        </w:rPr>
        <w:t>Capo II - Ausiliari sportivi e arbitri</w:t>
      </w:r>
    </w:p>
    <w:p w14:paraId="58F587EF" w14:textId="77777777" w:rsidR="007D0E01" w:rsidRDefault="007D0E01" w:rsidP="007D0E01">
      <w:pPr>
        <w:rPr>
          <w:color w:val="606267"/>
          <w:w w:val="105"/>
        </w:rPr>
      </w:pPr>
      <w:r w:rsidRPr="00C53B01">
        <w:rPr>
          <w:color w:val="606267"/>
          <w:w w:val="105"/>
        </w:rPr>
        <w:t>Capo</w:t>
      </w:r>
      <w:r w:rsidRPr="00640112">
        <w:rPr>
          <w:color w:val="606267"/>
          <w:w w:val="105"/>
        </w:rPr>
        <w:t xml:space="preserve"> III - </w:t>
      </w:r>
      <w:r w:rsidRPr="00C53B01">
        <w:rPr>
          <w:color w:val="606267"/>
          <w:w w:val="105"/>
        </w:rPr>
        <w:t>Del</w:t>
      </w:r>
      <w:r w:rsidRPr="00640112">
        <w:rPr>
          <w:color w:val="606267"/>
          <w:w w:val="105"/>
        </w:rPr>
        <w:t xml:space="preserve"> divieto di </w:t>
      </w:r>
      <w:r w:rsidRPr="00C53B01">
        <w:rPr>
          <w:color w:val="606267"/>
          <w:w w:val="105"/>
        </w:rPr>
        <w:t>scommesse</w:t>
      </w:r>
    </w:p>
    <w:p w14:paraId="0F3F415E" w14:textId="77777777" w:rsidR="007D0E01" w:rsidRPr="00640112" w:rsidRDefault="007D0E01" w:rsidP="007D0E01">
      <w:pPr>
        <w:rPr>
          <w:color w:val="606267"/>
          <w:w w:val="105"/>
        </w:rPr>
      </w:pPr>
      <w:r w:rsidRPr="00640112">
        <w:rPr>
          <w:color w:val="606267"/>
          <w:w w:val="105"/>
        </w:rPr>
        <w:t xml:space="preserve">Capo IV - Discipline sportive che prevedono l'impiego di animali </w:t>
      </w:r>
    </w:p>
    <w:p w14:paraId="4C0C20D3" w14:textId="199BEB72" w:rsidR="007D0E01" w:rsidRPr="00640112" w:rsidRDefault="007D0E01" w:rsidP="007D0E01">
      <w:pPr>
        <w:rPr>
          <w:color w:val="606267"/>
          <w:w w:val="105"/>
        </w:rPr>
      </w:pPr>
      <w:r w:rsidRPr="00640112">
        <w:rPr>
          <w:color w:val="606267"/>
          <w:w w:val="105"/>
        </w:rPr>
        <w:t>Sezione I - Disposizioni generali</w:t>
      </w:r>
    </w:p>
    <w:p w14:paraId="6DFA033B" w14:textId="2B5AD948" w:rsidR="007D0E01" w:rsidRPr="00640112" w:rsidRDefault="007D0E01" w:rsidP="00640112">
      <w:pPr>
        <w:rPr>
          <w:color w:val="606267"/>
          <w:w w:val="105"/>
        </w:rPr>
      </w:pPr>
      <w:r w:rsidRPr="00640112">
        <w:rPr>
          <w:color w:val="606267"/>
          <w:w w:val="105"/>
        </w:rPr>
        <w:t>Sezione II - Degli sport equestri</w:t>
      </w:r>
    </w:p>
    <w:p w14:paraId="5100A82E" w14:textId="2140C9D9" w:rsidR="007D0E01" w:rsidRDefault="007D0E01" w:rsidP="007D0E01">
      <w:pPr>
        <w:pStyle w:val="Titolo2"/>
        <w:spacing w:line="273" w:lineRule="auto"/>
        <w:ind w:left="0" w:right="1151"/>
        <w:rPr>
          <w:color w:val="5B5B60"/>
          <w:w w:val="105"/>
          <w:lang w:val="it-IT"/>
        </w:rPr>
      </w:pPr>
      <w:r w:rsidRPr="00C53B01">
        <w:rPr>
          <w:color w:val="5B5B60"/>
          <w:w w:val="105"/>
          <w:lang w:val="it-IT"/>
        </w:rPr>
        <w:t xml:space="preserve">TITOLO IV </w:t>
      </w:r>
      <w:r w:rsidRPr="00C53B01">
        <w:rPr>
          <w:b w:val="0"/>
          <w:color w:val="5B5B60"/>
          <w:w w:val="105"/>
          <w:lang w:val="it-IT"/>
        </w:rPr>
        <w:t xml:space="preserve">- </w:t>
      </w:r>
      <w:r w:rsidRPr="00C53B01">
        <w:rPr>
          <w:color w:val="5B5B60"/>
          <w:w w:val="105"/>
          <w:lang w:val="it-IT"/>
        </w:rPr>
        <w:t>GRUPPI SPORTIVI MILITARI E C</w:t>
      </w:r>
      <w:r w:rsidRPr="00C53B01">
        <w:rPr>
          <w:color w:val="42444B"/>
          <w:w w:val="105"/>
          <w:lang w:val="it-IT"/>
        </w:rPr>
        <w:t>ORP</w:t>
      </w:r>
      <w:r w:rsidRPr="00C53B01">
        <w:rPr>
          <w:color w:val="5B5B60"/>
          <w:w w:val="105"/>
          <w:lang w:val="it-IT"/>
        </w:rPr>
        <w:t>I CIVILI DELLO STATO</w:t>
      </w:r>
    </w:p>
    <w:p w14:paraId="13E95618" w14:textId="77777777" w:rsidR="007D0E01" w:rsidRDefault="007D0E01" w:rsidP="007D0E01">
      <w:pPr>
        <w:rPr>
          <w:color w:val="606267"/>
        </w:rPr>
      </w:pPr>
      <w:r w:rsidRPr="007D0E01">
        <w:rPr>
          <w:color w:val="606267"/>
        </w:rPr>
        <w:t xml:space="preserve">Capo I - Corpi civili dello Stato </w:t>
      </w:r>
    </w:p>
    <w:p w14:paraId="46CE4F79" w14:textId="77777777" w:rsidR="007D0E01" w:rsidRDefault="007D0E01" w:rsidP="007D0E01">
      <w:pPr>
        <w:rPr>
          <w:color w:val="606267"/>
        </w:rPr>
      </w:pPr>
      <w:r w:rsidRPr="007D0E01">
        <w:rPr>
          <w:color w:val="606267"/>
        </w:rPr>
        <w:t>Sezione I -Fiamme oro</w:t>
      </w:r>
    </w:p>
    <w:p w14:paraId="660C1F8C" w14:textId="77777777" w:rsidR="007D0E01" w:rsidRDefault="007D0E01" w:rsidP="007D0E01">
      <w:pPr>
        <w:rPr>
          <w:color w:val="626469"/>
          <w:w w:val="105"/>
        </w:rPr>
      </w:pPr>
      <w:r w:rsidRPr="00C53B01">
        <w:rPr>
          <w:color w:val="626469"/>
          <w:w w:val="105"/>
        </w:rPr>
        <w:lastRenderedPageBreak/>
        <w:t xml:space="preserve">Sezione </w:t>
      </w:r>
      <w:r>
        <w:rPr>
          <w:color w:val="626469"/>
          <w:w w:val="105"/>
        </w:rPr>
        <w:t>II</w:t>
      </w:r>
      <w:r w:rsidRPr="00C53B01">
        <w:rPr>
          <w:color w:val="77777C"/>
          <w:w w:val="105"/>
        </w:rPr>
        <w:t xml:space="preserve">-Fiamme </w:t>
      </w:r>
      <w:r w:rsidRPr="00C53B01">
        <w:rPr>
          <w:color w:val="626469"/>
          <w:w w:val="105"/>
        </w:rPr>
        <w:t>rosse</w:t>
      </w:r>
    </w:p>
    <w:p w14:paraId="3D0B5D64" w14:textId="77777777" w:rsidR="007D0E01" w:rsidRDefault="007D0E01" w:rsidP="007D0E01">
      <w:pPr>
        <w:rPr>
          <w:color w:val="4D4F54"/>
          <w:w w:val="105"/>
        </w:rPr>
      </w:pPr>
      <w:r>
        <w:rPr>
          <w:color w:val="5E6064"/>
          <w:w w:val="110"/>
        </w:rPr>
        <w:t>III</w:t>
      </w:r>
      <w:r w:rsidRPr="00C53B01">
        <w:rPr>
          <w:color w:val="5E6064"/>
          <w:w w:val="110"/>
        </w:rPr>
        <w:t>. Fiamme gialle</w:t>
      </w:r>
      <w:r>
        <w:rPr>
          <w:color w:val="5E6064"/>
          <w:w w:val="110"/>
        </w:rPr>
        <w:t xml:space="preserve"> </w:t>
      </w:r>
      <w:r>
        <w:rPr>
          <w:color w:val="4D4F54"/>
          <w:w w:val="105"/>
        </w:rPr>
        <w:t>[VUOTO]</w:t>
      </w:r>
    </w:p>
    <w:p w14:paraId="2099FF1B" w14:textId="6E3CDA86" w:rsidR="007D0E01" w:rsidRDefault="007D0E01" w:rsidP="007D0E01">
      <w:pPr>
        <w:rPr>
          <w:color w:val="4D4F54"/>
          <w:w w:val="105"/>
        </w:rPr>
      </w:pPr>
      <w:r w:rsidRPr="00C53B01">
        <w:rPr>
          <w:color w:val="6E7075"/>
          <w:w w:val="105"/>
        </w:rPr>
        <w:t xml:space="preserve">Capo </w:t>
      </w:r>
      <w:r w:rsidRPr="00C53B01">
        <w:rPr>
          <w:color w:val="5E6064"/>
          <w:w w:val="105"/>
        </w:rPr>
        <w:t xml:space="preserve">Il: Corpi militari dello </w:t>
      </w:r>
      <w:proofErr w:type="gramStart"/>
      <w:r w:rsidRPr="00C53B01">
        <w:rPr>
          <w:color w:val="6E7075"/>
          <w:w w:val="105"/>
        </w:rPr>
        <w:t>St</w:t>
      </w:r>
      <w:r w:rsidRPr="00C53B01">
        <w:rPr>
          <w:color w:val="4D4F54"/>
          <w:w w:val="105"/>
        </w:rPr>
        <w:t>ato</w:t>
      </w:r>
      <w:r>
        <w:rPr>
          <w:color w:val="4D4F54"/>
          <w:w w:val="105"/>
        </w:rPr>
        <w:t xml:space="preserve">  [</w:t>
      </w:r>
      <w:proofErr w:type="gramEnd"/>
      <w:r>
        <w:rPr>
          <w:color w:val="4D4F54"/>
          <w:w w:val="105"/>
        </w:rPr>
        <w:t>VUOTO]</w:t>
      </w:r>
    </w:p>
    <w:p w14:paraId="017B373A" w14:textId="207EBB14" w:rsidR="007D0E01" w:rsidRPr="00640112" w:rsidRDefault="007D0E01" w:rsidP="007D0E01">
      <w:pPr>
        <w:rPr>
          <w:color w:val="6E7075"/>
          <w:w w:val="105"/>
        </w:rPr>
      </w:pPr>
      <w:r w:rsidRPr="00640112">
        <w:rPr>
          <w:color w:val="6E7075"/>
          <w:w w:val="105"/>
        </w:rPr>
        <w:t xml:space="preserve">Capo </w:t>
      </w:r>
      <w:r w:rsidR="00640112">
        <w:rPr>
          <w:color w:val="6E7075"/>
          <w:w w:val="105"/>
        </w:rPr>
        <w:t>III:</w:t>
      </w:r>
      <w:r w:rsidRPr="00640112">
        <w:rPr>
          <w:color w:val="6E7075"/>
          <w:w w:val="105"/>
        </w:rPr>
        <w:t xml:space="preserve"> Reclutamento degli atleti con disabilità fisiche e sensoriali</w:t>
      </w:r>
    </w:p>
    <w:p w14:paraId="5F7E5B5E" w14:textId="62390EA6" w:rsidR="00640112" w:rsidRPr="00CE4B84" w:rsidRDefault="00640112" w:rsidP="00CE4B84">
      <w:pPr>
        <w:pStyle w:val="Titolo1"/>
        <w:ind w:right="140" w:hanging="1175"/>
        <w:rPr>
          <w:color w:val="5B5B60"/>
          <w:w w:val="105"/>
          <w:sz w:val="30"/>
          <w:szCs w:val="30"/>
          <w:lang w:val="it-IT"/>
        </w:rPr>
      </w:pPr>
      <w:r w:rsidRPr="00CE4B84">
        <w:rPr>
          <w:color w:val="5B5B60"/>
          <w:w w:val="105"/>
          <w:sz w:val="30"/>
          <w:szCs w:val="30"/>
          <w:lang w:val="it-IT"/>
        </w:rPr>
        <w:t>PARTE III -ATTIVITÀ</w:t>
      </w:r>
    </w:p>
    <w:p w14:paraId="1E38864C" w14:textId="77777777" w:rsidR="00640112" w:rsidRPr="00CE4B84" w:rsidRDefault="00640112" w:rsidP="00CE4B84">
      <w:pPr>
        <w:spacing w:before="195"/>
        <w:jc w:val="both"/>
        <w:rPr>
          <w:b/>
          <w:color w:val="595B60"/>
          <w:w w:val="105"/>
          <w:sz w:val="28"/>
        </w:rPr>
      </w:pPr>
      <w:r w:rsidRPr="00CE4B84">
        <w:rPr>
          <w:b/>
          <w:color w:val="595B60"/>
          <w:w w:val="105"/>
          <w:sz w:val="28"/>
        </w:rPr>
        <w:t>TITOLO I - RAPPORTI DI LAVORO</w:t>
      </w:r>
    </w:p>
    <w:p w14:paraId="1B4E4480" w14:textId="5CBC08FD" w:rsidR="007D0E01" w:rsidRPr="00CE4B84" w:rsidRDefault="00640112" w:rsidP="00CE4B84">
      <w:pPr>
        <w:spacing w:before="195"/>
        <w:jc w:val="both"/>
        <w:rPr>
          <w:b/>
          <w:color w:val="595B60"/>
          <w:w w:val="105"/>
          <w:sz w:val="28"/>
        </w:rPr>
      </w:pPr>
      <w:r w:rsidRPr="00CE4B84">
        <w:rPr>
          <w:b/>
          <w:color w:val="595B60"/>
          <w:w w:val="105"/>
          <w:sz w:val="28"/>
        </w:rPr>
        <w:t>TITOLO Il- L'AGENTE SPORTIVO</w:t>
      </w:r>
    </w:p>
    <w:p w14:paraId="67D9FBCF" w14:textId="519E8A1D" w:rsidR="007D0E01" w:rsidRDefault="00640112" w:rsidP="00640112">
      <w:pPr>
        <w:pStyle w:val="Titolo2"/>
        <w:spacing w:line="273" w:lineRule="auto"/>
        <w:ind w:left="0" w:right="1151"/>
        <w:rPr>
          <w:color w:val="5B5B60"/>
          <w:w w:val="105"/>
          <w:lang w:val="it-IT"/>
        </w:rPr>
      </w:pPr>
      <w:r w:rsidRPr="00CE4B84"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  <w:t>TITOLO III- DEL CONTRASTO ALLA VIOLENZA DI GENERE</w:t>
      </w:r>
      <w:r>
        <w:rPr>
          <w:color w:val="5B5B60"/>
          <w:w w:val="105"/>
          <w:lang w:val="it-IT"/>
        </w:rPr>
        <w:t xml:space="preserve"> (attuazione delega art.8)</w:t>
      </w:r>
    </w:p>
    <w:p w14:paraId="18C3B6D0" w14:textId="3125CFB9" w:rsidR="00640112" w:rsidRPr="00CE4B84" w:rsidRDefault="00640112" w:rsidP="00CE4B84">
      <w:pPr>
        <w:pStyle w:val="Titolo2"/>
        <w:spacing w:before="120" w:line="274" w:lineRule="auto"/>
        <w:ind w:left="0" w:right="1151"/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</w:pPr>
      <w:r w:rsidRPr="00CE4B84"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  <w:t>TITOLO IV- DELLE DISPOSIZIONI IN TEMA DI SEMPLIFICAZIONE (attuazione delega art.8)</w:t>
      </w:r>
    </w:p>
    <w:p w14:paraId="36FE692D" w14:textId="4A254EFB" w:rsidR="00640112" w:rsidRDefault="00640112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Sezione I </w:t>
      </w:r>
      <w:proofErr w:type="gramStart"/>
      <w:r>
        <w:rPr>
          <w:color w:val="5B5B60"/>
          <w:w w:val="105"/>
        </w:rPr>
        <w:t>-  Misure</w:t>
      </w:r>
      <w:proofErr w:type="gramEnd"/>
      <w:r>
        <w:rPr>
          <w:color w:val="5B5B60"/>
          <w:w w:val="105"/>
        </w:rPr>
        <w:t xml:space="preserve"> di semplificazione</w:t>
      </w:r>
    </w:p>
    <w:p w14:paraId="1453C1DC" w14:textId="338A28C0" w:rsidR="00640112" w:rsidRPr="00640112" w:rsidRDefault="00640112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Sezione II </w:t>
      </w:r>
      <w:proofErr w:type="gramStart"/>
      <w:r>
        <w:rPr>
          <w:color w:val="5B5B60"/>
          <w:w w:val="105"/>
        </w:rPr>
        <w:t>-  Registro</w:t>
      </w:r>
      <w:proofErr w:type="gramEnd"/>
      <w:r>
        <w:rPr>
          <w:color w:val="5B5B60"/>
          <w:w w:val="105"/>
        </w:rPr>
        <w:t xml:space="preserve"> Nazionale</w:t>
      </w:r>
      <w:r w:rsidR="007357FD">
        <w:rPr>
          <w:color w:val="5B5B60"/>
          <w:w w:val="105"/>
        </w:rPr>
        <w:t xml:space="preserve"> delle attività sportive dilettantistiche</w:t>
      </w:r>
    </w:p>
    <w:p w14:paraId="4D8C5B34" w14:textId="53B7B010" w:rsidR="007D0E01" w:rsidRPr="007357FD" w:rsidRDefault="007357FD" w:rsidP="007D0E01">
      <w:pPr>
        <w:rPr>
          <w:rFonts w:ascii="Times New Roman" w:eastAsia="Times New Roman" w:hAnsi="Times New Roman" w:cs="Times New Roman"/>
          <w:b/>
          <w:bCs/>
          <w:color w:val="5B5B60"/>
          <w:w w:val="105"/>
          <w:sz w:val="27"/>
          <w:szCs w:val="27"/>
        </w:rPr>
      </w:pPr>
      <w:r w:rsidRPr="007357FD">
        <w:rPr>
          <w:rFonts w:ascii="Times New Roman" w:eastAsia="Times New Roman" w:hAnsi="Times New Roman" w:cs="Times New Roman"/>
          <w:b/>
          <w:bCs/>
          <w:color w:val="5B5B60"/>
          <w:w w:val="105"/>
          <w:sz w:val="27"/>
          <w:szCs w:val="27"/>
        </w:rPr>
        <w:t>TITOLO IV- DEI DIRITTI AUDIOVISIVI</w:t>
      </w:r>
    </w:p>
    <w:p w14:paraId="21D6F529" w14:textId="68843459" w:rsidR="007357FD" w:rsidRPr="00CE4B84" w:rsidRDefault="007357FD" w:rsidP="00CE4B84">
      <w:pPr>
        <w:pStyle w:val="Titolo1"/>
        <w:ind w:right="140" w:hanging="1175"/>
        <w:rPr>
          <w:color w:val="5B5B60"/>
          <w:w w:val="105"/>
          <w:sz w:val="30"/>
          <w:szCs w:val="30"/>
          <w:lang w:val="it-IT"/>
        </w:rPr>
      </w:pPr>
      <w:r w:rsidRPr="00CE4B84">
        <w:rPr>
          <w:color w:val="5B5B60"/>
          <w:w w:val="105"/>
          <w:sz w:val="30"/>
          <w:szCs w:val="30"/>
          <w:lang w:val="it-IT"/>
        </w:rPr>
        <w:t>PARTE IV -SICUREZZA</w:t>
      </w:r>
    </w:p>
    <w:p w14:paraId="32D9343E" w14:textId="55423B90" w:rsidR="007357FD" w:rsidRPr="00CE4B84" w:rsidRDefault="007357FD" w:rsidP="007357FD">
      <w:pPr>
        <w:pStyle w:val="Titolo2"/>
        <w:spacing w:line="273" w:lineRule="auto"/>
        <w:ind w:left="0" w:right="1151"/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</w:pPr>
      <w:r w:rsidRPr="00CE4B84"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  <w:t>Titolo I – DELLA COSTRUZIONE, RISTRUTTURAZIONE E RIPRISTINO DI IMPIANTI SPORTIVI</w:t>
      </w:r>
    </w:p>
    <w:p w14:paraId="68F3D416" w14:textId="52B5AE99" w:rsidR="007357FD" w:rsidRPr="007357FD" w:rsidRDefault="007357FD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CAPO I </w:t>
      </w:r>
      <w:proofErr w:type="gramStart"/>
      <w:r>
        <w:rPr>
          <w:color w:val="5B5B60"/>
          <w:w w:val="105"/>
        </w:rPr>
        <w:t>-  DEL</w:t>
      </w:r>
      <w:proofErr w:type="gramEnd"/>
      <w:r>
        <w:rPr>
          <w:color w:val="5B5B60"/>
          <w:w w:val="105"/>
        </w:rPr>
        <w:t xml:space="preserve"> PROCEDIMENTO AMMINISTRATIVO</w:t>
      </w:r>
    </w:p>
    <w:p w14:paraId="2A68CDEB" w14:textId="629B7838" w:rsidR="007357FD" w:rsidRDefault="007357FD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CAPO II </w:t>
      </w:r>
      <w:proofErr w:type="gramStart"/>
      <w:r>
        <w:rPr>
          <w:color w:val="5B5B60"/>
          <w:w w:val="105"/>
        </w:rPr>
        <w:t>-  DELLE</w:t>
      </w:r>
      <w:proofErr w:type="gramEnd"/>
      <w:r>
        <w:rPr>
          <w:color w:val="5B5B60"/>
          <w:w w:val="105"/>
        </w:rPr>
        <w:t xml:space="preserve"> NORME TECNICHE DI SICUREZZAPER LA COSTRUZIONE E L’ESERCIZIO DEGLI IMPIANTI SPORTIVI</w:t>
      </w:r>
    </w:p>
    <w:p w14:paraId="015FDEF4" w14:textId="3E35F4F7" w:rsidR="007357FD" w:rsidRPr="007357FD" w:rsidRDefault="007357FD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[in attesa concerto con MIT e </w:t>
      </w:r>
      <w:proofErr w:type="spellStart"/>
      <w:r>
        <w:rPr>
          <w:color w:val="5B5B60"/>
          <w:w w:val="105"/>
        </w:rPr>
        <w:t>Min.Interno</w:t>
      </w:r>
      <w:proofErr w:type="spellEnd"/>
      <w:r>
        <w:rPr>
          <w:color w:val="5B5B60"/>
          <w:w w:val="105"/>
        </w:rPr>
        <w:t>]</w:t>
      </w:r>
    </w:p>
    <w:p w14:paraId="4DB24BA0" w14:textId="629BF604" w:rsidR="007D0E01" w:rsidRPr="00C53B01" w:rsidRDefault="007357FD" w:rsidP="007D0E01">
      <w:r>
        <w:rPr>
          <w:color w:val="5B5B60"/>
          <w:w w:val="105"/>
        </w:rPr>
        <w:t xml:space="preserve">CAPO III </w:t>
      </w:r>
      <w:proofErr w:type="gramStart"/>
      <w:r>
        <w:rPr>
          <w:color w:val="5B5B60"/>
          <w:w w:val="105"/>
        </w:rPr>
        <w:t>-  DELLE</w:t>
      </w:r>
      <w:proofErr w:type="gramEnd"/>
      <w:r>
        <w:rPr>
          <w:color w:val="5B5B60"/>
          <w:w w:val="105"/>
        </w:rPr>
        <w:t xml:space="preserve"> NORME DI FUNZIONALITA’ TECNICA</w:t>
      </w:r>
    </w:p>
    <w:p w14:paraId="72DE2F70" w14:textId="18EBA58B" w:rsidR="007D0E01" w:rsidRPr="00CE4B84" w:rsidRDefault="007357FD" w:rsidP="00CE4B84">
      <w:pPr>
        <w:pStyle w:val="Titolo2"/>
        <w:spacing w:line="273" w:lineRule="auto"/>
        <w:ind w:left="0" w:right="1151"/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</w:pPr>
      <w:r w:rsidRPr="00CE4B84">
        <w:rPr>
          <w:rFonts w:asciiTheme="minorHAnsi" w:eastAsiaTheme="minorHAnsi" w:hAnsiTheme="minorHAnsi" w:cstheme="minorBidi"/>
          <w:bCs w:val="0"/>
          <w:color w:val="595B60"/>
          <w:w w:val="105"/>
          <w:sz w:val="28"/>
          <w:szCs w:val="22"/>
          <w:lang w:val="it-IT"/>
        </w:rPr>
        <w:t>Titolo II– NORME IN MATERIA DI SICUREZZA NELLA PRATICA DEGLI SPORT INVERNALI DA DISCESA E DA FONDO</w:t>
      </w:r>
    </w:p>
    <w:p w14:paraId="34793490" w14:textId="32442794" w:rsidR="007357FD" w:rsidRDefault="007357FD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CAPO I </w:t>
      </w:r>
      <w:proofErr w:type="gramStart"/>
      <w:r>
        <w:rPr>
          <w:color w:val="5B5B60"/>
          <w:w w:val="105"/>
        </w:rPr>
        <w:t>-  FINALITA</w:t>
      </w:r>
      <w:proofErr w:type="gramEnd"/>
      <w:r>
        <w:rPr>
          <w:color w:val="5B5B60"/>
          <w:w w:val="105"/>
        </w:rPr>
        <w:t>’ E AMBITO DI APPLICAZIONE</w:t>
      </w:r>
    </w:p>
    <w:p w14:paraId="0A7D3E43" w14:textId="02DD0D6A" w:rsidR="007357FD" w:rsidRDefault="007357FD" w:rsidP="007357FD">
      <w:pPr>
        <w:rPr>
          <w:color w:val="5B5B60"/>
          <w:w w:val="105"/>
        </w:rPr>
      </w:pPr>
      <w:r>
        <w:rPr>
          <w:color w:val="5B5B60"/>
          <w:w w:val="105"/>
        </w:rPr>
        <w:t xml:space="preserve">CAPO II </w:t>
      </w:r>
      <w:proofErr w:type="gramStart"/>
      <w:r>
        <w:rPr>
          <w:color w:val="5B5B60"/>
          <w:w w:val="105"/>
        </w:rPr>
        <w:t>-  GESTIONE</w:t>
      </w:r>
      <w:proofErr w:type="gramEnd"/>
      <w:r>
        <w:rPr>
          <w:color w:val="5B5B60"/>
          <w:w w:val="105"/>
        </w:rPr>
        <w:t xml:space="preserve"> DELLE AREE SCIABILI ATTREZZATE</w:t>
      </w:r>
    </w:p>
    <w:p w14:paraId="550C4B8D" w14:textId="3BD71B27" w:rsidR="007357FD" w:rsidRPr="007357FD" w:rsidRDefault="007357FD" w:rsidP="007357FD">
      <w:pPr>
        <w:rPr>
          <w:color w:val="5B5B60"/>
          <w:w w:val="105"/>
        </w:rPr>
      </w:pPr>
      <w:r>
        <w:rPr>
          <w:color w:val="5B5B60"/>
          <w:w w:val="105"/>
        </w:rPr>
        <w:t>CAPO III</w:t>
      </w:r>
      <w:proofErr w:type="gramStart"/>
      <w:r>
        <w:rPr>
          <w:color w:val="5B5B60"/>
          <w:w w:val="105"/>
        </w:rPr>
        <w:t>-  NORME</w:t>
      </w:r>
      <w:proofErr w:type="gramEnd"/>
      <w:r>
        <w:rPr>
          <w:color w:val="5B5B60"/>
          <w:w w:val="105"/>
        </w:rPr>
        <w:t xml:space="preserve"> DI COMPORTAMENTO DEGLI UTENTI DELLE AREE SCIABILI </w:t>
      </w:r>
    </w:p>
    <w:p w14:paraId="1D242257" w14:textId="77777777" w:rsidR="00DA4CF0" w:rsidRDefault="00DA4CF0" w:rsidP="00DA4CF0">
      <w:pPr>
        <w:rPr>
          <w:color w:val="5B5B60"/>
          <w:w w:val="105"/>
        </w:rPr>
      </w:pPr>
      <w:r>
        <w:rPr>
          <w:color w:val="5B5B60"/>
          <w:w w:val="105"/>
        </w:rPr>
        <w:t>CAPO IV</w:t>
      </w:r>
      <w:proofErr w:type="gramStart"/>
      <w:r>
        <w:rPr>
          <w:color w:val="5B5B60"/>
          <w:w w:val="105"/>
        </w:rPr>
        <w:t>-  NORMATIVA</w:t>
      </w:r>
      <w:proofErr w:type="gramEnd"/>
      <w:r>
        <w:rPr>
          <w:color w:val="5B5B60"/>
          <w:w w:val="105"/>
        </w:rPr>
        <w:t xml:space="preserve"> A FAVORE DI PERSONE CON DISABILITA’</w:t>
      </w:r>
    </w:p>
    <w:p w14:paraId="01F57F2F" w14:textId="5675572E" w:rsidR="00DA4CF0" w:rsidRDefault="00DA4CF0" w:rsidP="00DA4CF0">
      <w:pPr>
        <w:rPr>
          <w:color w:val="5B5B60"/>
          <w:w w:val="105"/>
        </w:rPr>
      </w:pPr>
      <w:r>
        <w:rPr>
          <w:color w:val="5B5B60"/>
          <w:w w:val="105"/>
        </w:rPr>
        <w:t xml:space="preserve"> CAPO V</w:t>
      </w:r>
      <w:proofErr w:type="gramStart"/>
      <w:r>
        <w:rPr>
          <w:color w:val="5B5B60"/>
          <w:w w:val="105"/>
        </w:rPr>
        <w:t>-  DISPOSIZIONI</w:t>
      </w:r>
      <w:proofErr w:type="gramEnd"/>
      <w:r>
        <w:rPr>
          <w:color w:val="5B5B60"/>
          <w:w w:val="105"/>
        </w:rPr>
        <w:t xml:space="preserve"> FINALI</w:t>
      </w:r>
    </w:p>
    <w:p w14:paraId="4E034F31" w14:textId="5AD75167" w:rsidR="00DA4CF0" w:rsidRPr="00CE4B84" w:rsidRDefault="00DA4CF0" w:rsidP="00CE4B84">
      <w:pPr>
        <w:pStyle w:val="Titolo1"/>
        <w:ind w:right="140" w:hanging="1175"/>
        <w:rPr>
          <w:color w:val="5B5B60"/>
          <w:w w:val="105"/>
          <w:sz w:val="30"/>
          <w:szCs w:val="30"/>
          <w:lang w:val="it-IT"/>
        </w:rPr>
      </w:pPr>
      <w:r w:rsidRPr="00CE4B84">
        <w:rPr>
          <w:color w:val="5B5B60"/>
          <w:w w:val="105"/>
          <w:sz w:val="30"/>
          <w:szCs w:val="30"/>
          <w:lang w:val="it-IT"/>
        </w:rPr>
        <w:t>PARTE V -GIUSTIZIA</w:t>
      </w:r>
    </w:p>
    <w:p w14:paraId="115ACB8A" w14:textId="633F2EEB" w:rsidR="00DA4CF0" w:rsidRDefault="00DA4CF0" w:rsidP="00DA4CF0">
      <w:pPr>
        <w:pStyle w:val="Titolo1"/>
        <w:ind w:hanging="1175"/>
        <w:rPr>
          <w:color w:val="5B5B60"/>
          <w:w w:val="105"/>
          <w:lang w:val="it-IT"/>
        </w:rPr>
      </w:pPr>
    </w:p>
    <w:p w14:paraId="0465547B" w14:textId="4A4CCEC2" w:rsidR="00DA4CF0" w:rsidRPr="00CE4B84" w:rsidRDefault="00DA4CF0" w:rsidP="00CE4B84">
      <w:pPr>
        <w:pStyle w:val="Titolo1"/>
        <w:ind w:right="140" w:hanging="1175"/>
        <w:rPr>
          <w:color w:val="5B5B60"/>
          <w:w w:val="105"/>
          <w:sz w:val="30"/>
          <w:szCs w:val="30"/>
          <w:lang w:val="it-IT"/>
        </w:rPr>
      </w:pPr>
      <w:r w:rsidRPr="00CE4B84">
        <w:rPr>
          <w:color w:val="5B5B60"/>
          <w:w w:val="105"/>
          <w:sz w:val="30"/>
          <w:szCs w:val="30"/>
          <w:lang w:val="it-IT"/>
        </w:rPr>
        <w:t>PARTE VI -DISPOSIZIONI FINALI</w:t>
      </w:r>
    </w:p>
    <w:p w14:paraId="61BFF476" w14:textId="77777777" w:rsidR="000A4E06" w:rsidRPr="000A4E06" w:rsidRDefault="000A4E06">
      <w:pPr>
        <w:rPr>
          <w:rFonts w:cstheme="minorHAnsi"/>
        </w:rPr>
      </w:pPr>
    </w:p>
    <w:sectPr w:rsidR="000A4E06" w:rsidRPr="000A4E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06"/>
    <w:rsid w:val="000A4E06"/>
    <w:rsid w:val="00640112"/>
    <w:rsid w:val="007357FD"/>
    <w:rsid w:val="007D0E01"/>
    <w:rsid w:val="00BA3C1D"/>
    <w:rsid w:val="00CE4B84"/>
    <w:rsid w:val="00D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0BA5"/>
  <w15:chartTrackingRefBased/>
  <w15:docId w15:val="{6D62D12A-3998-4883-AA7B-9C3131FE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4E06"/>
    <w:pPr>
      <w:widowControl w:val="0"/>
      <w:autoSpaceDE w:val="0"/>
      <w:autoSpaceDN w:val="0"/>
      <w:spacing w:after="0" w:line="240" w:lineRule="auto"/>
      <w:ind w:left="1175" w:right="1219" w:hanging="3055"/>
      <w:outlineLvl w:val="0"/>
    </w:pPr>
    <w:rPr>
      <w:rFonts w:ascii="Times New Roman" w:eastAsia="Times New Roman" w:hAnsi="Times New Roman" w:cs="Times New Roman"/>
      <w:b/>
      <w:bCs/>
      <w:sz w:val="35"/>
      <w:szCs w:val="35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0A4E06"/>
    <w:pPr>
      <w:widowControl w:val="0"/>
      <w:autoSpaceDE w:val="0"/>
      <w:autoSpaceDN w:val="0"/>
      <w:spacing w:after="0" w:line="240" w:lineRule="auto"/>
      <w:ind w:left="1094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4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4E06"/>
    <w:rPr>
      <w:rFonts w:ascii="Times New Roman" w:eastAsia="Times New Roman" w:hAnsi="Times New Roman" w:cs="Times New Roman"/>
      <w:b/>
      <w:bCs/>
      <w:sz w:val="35"/>
      <w:szCs w:val="35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4E0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A4E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4E06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4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395</Words>
  <Characters>2146</Characters>
  <Application>Microsoft Office Word</Application>
  <DocSecurity>0</DocSecurity>
  <Lines>126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donato.foresta@veritax.it</dc:creator>
  <cp:keywords/>
  <dc:description/>
  <cp:lastModifiedBy>Giuliano Sinibaldi</cp:lastModifiedBy>
  <cp:revision>3</cp:revision>
  <dcterms:created xsi:type="dcterms:W3CDTF">2020-07-10T18:11:00Z</dcterms:created>
  <dcterms:modified xsi:type="dcterms:W3CDTF">2020-07-13T08:39:00Z</dcterms:modified>
</cp:coreProperties>
</file>